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信网杯解决方案奖申报表</w:t>
      </w:r>
      <w:bookmarkEnd w:id="0"/>
    </w:p>
    <w:tbl>
      <w:tblPr>
        <w:tblStyle w:val="3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34"/>
        <w:gridCol w:w="2410"/>
        <w:gridCol w:w="1593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hint="eastAsia" w:ascii="方正仿宋简体" w:eastAsia="方正仿宋简体" w:cs="仿宋_GB2312"/>
                <w:position w:val="6"/>
                <w:sz w:val="28"/>
                <w:szCs w:val="24"/>
              </w:rPr>
              <w:t>申报方案名称</w:t>
            </w:r>
          </w:p>
        </w:tc>
        <w:tc>
          <w:tcPr>
            <w:tcW w:w="692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hint="eastAsia" w:ascii="方正仿宋简体" w:eastAsia="方正仿宋简体" w:cs="仿宋_GB2312"/>
                <w:position w:val="6"/>
                <w:sz w:val="28"/>
                <w:szCs w:val="24"/>
              </w:rPr>
              <w:t>申报单位名称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position w:val="6"/>
                <w:sz w:val="28"/>
                <w:szCs w:val="24"/>
              </w:rPr>
              <w:t>（请填写全称）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hint="eastAsia" w:ascii="方正仿宋简体" w:eastAsia="方正仿宋简体" w:cs="仿宋_GB2312"/>
                <w:position w:val="6"/>
                <w:sz w:val="28"/>
                <w:szCs w:val="24"/>
              </w:rPr>
              <w:t>联合申报单位名称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position w:val="6"/>
                <w:sz w:val="28"/>
                <w:szCs w:val="24"/>
              </w:rPr>
              <w:t>（如有请填）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hint="eastAsia" w:ascii="方正仿宋简体" w:eastAsia="方正仿宋简体" w:cs="仿宋_GB2312"/>
                <w:position w:val="6"/>
                <w:sz w:val="28"/>
                <w:szCs w:val="24"/>
              </w:rPr>
              <w:t>申报单位通讯地址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exac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hint="eastAsia" w:ascii="方正仿宋简体" w:eastAsia="方正仿宋简体" w:cs="仿宋_GB2312"/>
                <w:sz w:val="28"/>
                <w:szCs w:val="24"/>
              </w:rPr>
              <w:t>申报单位性质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hint="eastAsia" w:ascii="方正仿宋简体" w:eastAsia="方正仿宋简体"/>
                <w:position w:val="6"/>
                <w:sz w:val="28"/>
                <w:szCs w:val="24"/>
              </w:rPr>
              <w:t>事业单位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  □国有企业  □民营企业 □合资企业</w:t>
            </w:r>
          </w:p>
          <w:p>
            <w:pPr>
              <w:spacing w:line="400" w:lineRule="exact"/>
              <w:jc w:val="lef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position w:val="6"/>
                <w:sz w:val="28"/>
                <w:szCs w:val="24"/>
              </w:rPr>
              <w:t>国有控股企业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  □国有参股企业</w:t>
            </w:r>
          </w:p>
          <w:p>
            <w:pPr>
              <w:spacing w:line="400" w:lineRule="exact"/>
              <w:jc w:val="lef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hint="eastAsia" w:ascii="方正仿宋简体" w:eastAsia="方正仿宋简体"/>
                <w:position w:val="6"/>
                <w:sz w:val="28"/>
                <w:szCs w:val="24"/>
              </w:rPr>
              <w:t>其他：</w:t>
            </w:r>
            <w:r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hint="eastAsia" w:ascii="方正仿宋简体" w:eastAsia="方正仿宋简体" w:cs="仿宋_GB2312"/>
                <w:position w:val="6"/>
                <w:sz w:val="28"/>
                <w:szCs w:val="24"/>
              </w:rPr>
              <w:t>联系人电话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hint="eastAsia" w:ascii="方正仿宋简体" w:eastAsia="方正仿宋简体" w:cs="仿宋_GB2312"/>
                <w:position w:val="6"/>
                <w:sz w:val="28"/>
                <w:szCs w:val="24"/>
              </w:rPr>
              <w:t>联系邮箱</w:t>
            </w:r>
          </w:p>
        </w:tc>
        <w:tc>
          <w:tcPr>
            <w:tcW w:w="2922" w:type="dxa"/>
            <w:vAlign w:val="center"/>
          </w:tcPr>
          <w:p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spacing w:line="400" w:lineRule="exact"/>
              <w:rPr>
                <w:rFonts w:ascii="方正仿宋简体" w:eastAsia="方正仿宋简体"/>
                <w:position w:val="6"/>
                <w:sz w:val="28"/>
              </w:rPr>
            </w:pPr>
          </w:p>
          <w:p>
            <w:pPr>
              <w:pStyle w:val="2"/>
              <w:spacing w:line="400" w:lineRule="exact"/>
              <w:rPr>
                <w:rFonts w:ascii="方正仿宋简体" w:eastAsia="方正仿宋简体"/>
                <w:position w:val="6"/>
                <w:sz w:val="28"/>
              </w:rPr>
            </w:pPr>
            <w:r>
              <w:rPr>
                <w:rFonts w:ascii="方正仿宋简体" w:eastAsia="方正仿宋简体"/>
                <w:position w:val="6"/>
                <w:sz w:val="28"/>
              </w:rPr>
              <w:t>申报单位简介</w:t>
            </w:r>
          </w:p>
          <w:p>
            <w:pPr>
              <w:pStyle w:val="2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</w:rPr>
            </w:pPr>
          </w:p>
        </w:tc>
        <w:tc>
          <w:tcPr>
            <w:tcW w:w="8059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ascii="方正仿宋简体" w:eastAsia="方正仿宋简体" w:cs="仿宋_GB2312" w:hAnsiTheme="minorHAnsi"/>
                <w:kern w:val="2"/>
                <w:position w:val="6"/>
                <w:sz w:val="28"/>
              </w:rPr>
            </w:pPr>
            <w:r>
              <w:rPr>
                <w:rFonts w:ascii="方正仿宋简体" w:eastAsia="方正仿宋简体" w:cs="仿宋_GB2312" w:hAnsiTheme="minorHAnsi"/>
                <w:kern w:val="2"/>
                <w:position w:val="6"/>
                <w:sz w:val="28"/>
              </w:rPr>
              <w:t>（简要介绍本单位主营业务、技术研发、产品服务、解决方案等方面的情况。不超过500字，相关情况</w:t>
            </w:r>
            <w:r>
              <w:rPr>
                <w:rFonts w:hint="eastAsia" w:ascii="方正仿宋简体" w:eastAsia="方正仿宋简体" w:cs="仿宋_GB2312" w:hAnsiTheme="minorHAnsi"/>
                <w:kern w:val="2"/>
                <w:position w:val="6"/>
                <w:sz w:val="28"/>
              </w:rPr>
              <w:t>可</w:t>
            </w:r>
            <w:r>
              <w:rPr>
                <w:rFonts w:ascii="方正仿宋简体" w:eastAsia="方正仿宋简体" w:cs="仿宋_GB2312" w:hAnsiTheme="minorHAnsi"/>
                <w:kern w:val="2"/>
                <w:position w:val="6"/>
                <w:sz w:val="28"/>
              </w:rPr>
              <w:t>随附证明材料）</w:t>
            </w:r>
          </w:p>
          <w:p>
            <w:pPr>
              <w:snapToGrid w:val="0"/>
              <w:spacing w:before="62" w:beforeLines="20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spacing w:line="400" w:lineRule="exact"/>
              <w:rPr>
                <w:rFonts w:ascii="方正仿宋简体" w:eastAsia="方正仿宋简体"/>
                <w:position w:val="6"/>
                <w:sz w:val="28"/>
              </w:rPr>
            </w:pPr>
            <w:r>
              <w:rPr>
                <w:rFonts w:hint="eastAsia" w:ascii="方正仿宋简体" w:eastAsia="方正仿宋简体"/>
                <w:position w:val="6"/>
                <w:sz w:val="28"/>
              </w:rPr>
              <w:t>申报材料（可附件单独提供）</w:t>
            </w:r>
          </w:p>
        </w:tc>
        <w:tc>
          <w:tcPr>
            <w:tcW w:w="8059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（一）方案背景介绍（500字以内）</w:t>
            </w:r>
          </w:p>
          <w:p>
            <w:pPr>
              <w:pStyle w:val="5"/>
              <w:tabs>
                <w:tab w:val="left" w:pos="286"/>
              </w:tabs>
              <w:snapToGrid w:val="0"/>
              <w:spacing w:before="62" w:beforeLines="20"/>
              <w:ind w:left="360"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对方案研发和实施背景进行简要介绍。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（二）方案创新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点描述（1500字以内）</w:t>
            </w:r>
          </w:p>
          <w:p>
            <w:pPr>
              <w:tabs>
                <w:tab w:val="left" w:pos="286"/>
              </w:tabs>
              <w:snapToGrid w:val="0"/>
              <w:spacing w:before="62" w:beforeLines="20"/>
              <w:ind w:firstLine="560" w:firstLineChars="200"/>
              <w:rPr>
                <w:rFonts w:ascii="仿宋_GB2312" w:eastAsia="仿宋_GB2312" w:cs="宋体"/>
                <w:sz w:val="28"/>
                <w:szCs w:val="24"/>
              </w:rPr>
            </w:pPr>
            <w:r>
              <w:rPr>
                <w:rFonts w:hint="eastAsia" w:ascii="仿宋_GB2312" w:eastAsia="仿宋_GB2312" w:cs="宋体"/>
                <w:sz w:val="28"/>
                <w:szCs w:val="24"/>
              </w:rPr>
              <w:t>介绍方案主要解决的行业痛点，对技术创新性</w:t>
            </w:r>
            <w:r>
              <w:rPr>
                <w:rFonts w:ascii="仿宋_GB2312" w:eastAsia="仿宋_GB2312" w:cs="宋体"/>
                <w:sz w:val="28"/>
                <w:szCs w:val="24"/>
              </w:rPr>
              <w:t>、先进性和有效性进行提炼说明</w:t>
            </w:r>
            <w:r>
              <w:rPr>
                <w:rFonts w:hint="eastAsia" w:ascii="仿宋_GB2312" w:eastAsia="仿宋_GB2312" w:cs="宋体"/>
                <w:sz w:val="28"/>
                <w:szCs w:val="24"/>
              </w:rPr>
              <w:t>。</w:t>
            </w:r>
          </w:p>
          <w:p>
            <w:pPr>
              <w:tabs>
                <w:tab w:val="left" w:pos="286"/>
              </w:tabs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286"/>
              </w:tabs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（三）方案主要内容（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tabs>
                <w:tab w:val="left" w:pos="286"/>
              </w:tabs>
              <w:snapToGrid w:val="0"/>
              <w:spacing w:before="62" w:beforeLines="20"/>
              <w:ind w:firstLine="560" w:firstLineChars="200"/>
              <w:rPr>
                <w:rFonts w:ascii="仿宋_GB2312" w:eastAsia="仿宋_GB2312" w:cs="宋体"/>
                <w:sz w:val="28"/>
                <w:szCs w:val="24"/>
              </w:rPr>
            </w:pPr>
            <w:r>
              <w:rPr>
                <w:rFonts w:hint="eastAsia" w:ascii="仿宋_GB2312" w:eastAsia="仿宋_GB2312" w:cs="宋体"/>
                <w:sz w:val="28"/>
                <w:szCs w:val="24"/>
              </w:rPr>
              <w:t>介绍主要建设内容，包括技术架构、</w:t>
            </w:r>
            <w:r>
              <w:rPr>
                <w:rFonts w:hint="eastAsia" w:ascii="仿宋_GB2312" w:eastAsia="仿宋_GB2312" w:cs="宋体"/>
                <w:sz w:val="28"/>
                <w:szCs w:val="24"/>
                <w:lang w:eastAsia="zh-Hans"/>
              </w:rPr>
              <w:t>业务</w:t>
            </w:r>
            <w:r>
              <w:rPr>
                <w:rFonts w:hint="eastAsia" w:ascii="仿宋_GB2312" w:eastAsia="仿宋_GB2312" w:cs="宋体"/>
                <w:sz w:val="28"/>
                <w:szCs w:val="24"/>
              </w:rPr>
              <w:t>应用架构、关键技术、部署实施、应用效果、推广前景等内容。</w:t>
            </w:r>
          </w:p>
          <w:p>
            <w:pPr>
              <w:tabs>
                <w:tab w:val="left" w:pos="286"/>
              </w:tabs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286"/>
              </w:tabs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（四）取得的</w:t>
            </w:r>
            <w:r>
              <w:rPr>
                <w:rFonts w:hint="eastAsia" w:ascii="仿宋_GB2312" w:eastAsia="仿宋_GB2312" w:cs="宋体"/>
                <w:sz w:val="28"/>
                <w:szCs w:val="24"/>
              </w:rPr>
              <w:t>专利或软件著作权等证明材料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如有）</w:t>
            </w:r>
          </w:p>
          <w:p>
            <w:pPr>
              <w:tabs>
                <w:tab w:val="left" w:pos="286"/>
              </w:tabs>
              <w:snapToGrid w:val="0"/>
              <w:spacing w:before="62" w:beforeLines="20"/>
              <w:ind w:firstLine="560" w:firstLineChars="200"/>
              <w:rPr>
                <w:rFonts w:ascii="仿宋_GB2312" w:eastAsia="仿宋_GB2312" w:cs="宋体"/>
                <w:sz w:val="28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方正仿宋简体" w:eastAsia="方正仿宋简体" w:cs="仿宋_GB2312" w:hAnsiTheme="minorHAnsi"/>
                <w:kern w:val="2"/>
                <w:position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888" w:type="dxa"/>
          </w:tcPr>
          <w:p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申报承诺</w:t>
            </w:r>
          </w:p>
        </w:tc>
        <w:tc>
          <w:tcPr>
            <w:tcW w:w="8059" w:type="dxa"/>
            <w:gridSpan w:val="4"/>
          </w:tcPr>
          <w:p>
            <w:pPr>
              <w:ind w:firstLine="560" w:firstLineChars="200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  <w:p>
            <w:pPr>
              <w:ind w:firstLine="560" w:firstLineChars="200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我单位承诺</w:t>
            </w:r>
            <w:r>
              <w:rPr>
                <w:rFonts w:hint="eastAsia" w:ascii="方正仿宋简体" w:eastAsia="方正仿宋简体" w:cs="仿宋_GB2312"/>
                <w:position w:val="6"/>
                <w:sz w:val="28"/>
                <w:szCs w:val="24"/>
              </w:rPr>
              <w:t>所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提供的申报材料的真实性、有效性，不涉及任何知识产权纠纷，不涉及任何国家秘密，如有违反承诺造成的后果，我单位愿承担全部责任。</w:t>
            </w:r>
          </w:p>
          <w:p>
            <w:pPr>
              <w:jc w:val="righ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                                                                 </w:t>
            </w:r>
            <w:r>
              <w:rPr>
                <w:rFonts w:hint="eastAsia" w:ascii="方正仿宋简体" w:eastAsia="方正仿宋简体" w:cs="仿宋_GB2312"/>
                <w:position w:val="6"/>
                <w:sz w:val="28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                                                                   年   月   日</w:t>
            </w:r>
          </w:p>
          <w:p>
            <w:pPr>
              <w:widowControl/>
              <w:spacing w:line="400" w:lineRule="exact"/>
              <w:jc w:val="righ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12B14"/>
    <w:rsid w:val="436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2021-09-22T08:52:00Z</dcterms:created>
  <dc:creator>山里巴人1425607827</dc:creator>
  <cp:lastModifiedBy>山里巴人1425607827</cp:lastModifiedBy>
  <dcterms:modified xsi:type="dcterms:W3CDTF">2021-09-22T08:53:12Z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